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C1116" w14:textId="77777777" w:rsidR="00E61FC7" w:rsidRPr="00F4180A" w:rsidRDefault="00E61FC7" w:rsidP="00E61FC7">
      <w:pPr>
        <w:spacing w:after="0" w:line="240" w:lineRule="auto"/>
        <w:jc w:val="center"/>
        <w:rPr>
          <w:i/>
          <w:color w:val="FF0000"/>
          <w:sz w:val="22"/>
        </w:rPr>
      </w:pPr>
      <w:bookmarkStart w:id="0" w:name="_GoBack"/>
      <w:r w:rsidRPr="00F4180A">
        <w:rPr>
          <w:i/>
          <w:color w:val="FF0000"/>
          <w:sz w:val="22"/>
        </w:rPr>
        <w:t>Ivan Šaško</w:t>
      </w:r>
    </w:p>
    <w:p w14:paraId="43C832B0" w14:textId="77777777" w:rsidR="00E61FC7" w:rsidRPr="00F4180A" w:rsidRDefault="00E61FC7" w:rsidP="00E61FC7">
      <w:pPr>
        <w:spacing w:after="0" w:line="240" w:lineRule="auto"/>
        <w:jc w:val="center"/>
        <w:rPr>
          <w:i/>
          <w:color w:val="FF0000"/>
          <w:sz w:val="22"/>
        </w:rPr>
      </w:pPr>
      <w:r w:rsidRPr="00F4180A">
        <w:rPr>
          <w:i/>
          <w:color w:val="FF0000"/>
          <w:sz w:val="22"/>
        </w:rPr>
        <w:t>pomoćni biskup zagrebački</w:t>
      </w:r>
    </w:p>
    <w:p w14:paraId="724D5E87" w14:textId="08F6A33F" w:rsidR="00E61FC7" w:rsidRPr="00F4180A" w:rsidRDefault="001018A5" w:rsidP="00E61FC7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F4180A">
        <w:rPr>
          <w:b/>
          <w:color w:val="FF0000"/>
          <w:sz w:val="28"/>
          <w:szCs w:val="28"/>
        </w:rPr>
        <w:t>Sprovod</w:t>
      </w:r>
    </w:p>
    <w:p w14:paraId="6479DAC6" w14:textId="67A00758" w:rsidR="00E61FC7" w:rsidRPr="00F4180A" w:rsidRDefault="00E61FC7" w:rsidP="00E61FC7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F4180A">
        <w:rPr>
          <w:b/>
          <w:color w:val="FF0000"/>
          <w:sz w:val="24"/>
          <w:szCs w:val="24"/>
        </w:rPr>
        <w:t>vlč. gosp. Mir</w:t>
      </w:r>
      <w:r w:rsidR="001018A5" w:rsidRPr="00F4180A">
        <w:rPr>
          <w:b/>
          <w:color w:val="FF0000"/>
          <w:sz w:val="24"/>
          <w:szCs w:val="24"/>
        </w:rPr>
        <w:t>iana Šuvaka</w:t>
      </w:r>
      <w:r w:rsidRPr="00F4180A">
        <w:rPr>
          <w:b/>
          <w:color w:val="FF0000"/>
          <w:sz w:val="24"/>
          <w:szCs w:val="24"/>
        </w:rPr>
        <w:t xml:space="preserve"> (194</w:t>
      </w:r>
      <w:r w:rsidR="00A804B9" w:rsidRPr="00F4180A">
        <w:rPr>
          <w:b/>
          <w:color w:val="FF0000"/>
          <w:sz w:val="24"/>
          <w:szCs w:val="24"/>
        </w:rPr>
        <w:t>2</w:t>
      </w:r>
      <w:r w:rsidRPr="00F4180A">
        <w:rPr>
          <w:b/>
          <w:color w:val="FF0000"/>
          <w:sz w:val="24"/>
          <w:szCs w:val="24"/>
        </w:rPr>
        <w:t>.-20</w:t>
      </w:r>
      <w:r w:rsidR="00A804B9" w:rsidRPr="00F4180A">
        <w:rPr>
          <w:b/>
          <w:color w:val="FF0000"/>
          <w:sz w:val="24"/>
          <w:szCs w:val="24"/>
        </w:rPr>
        <w:t>21</w:t>
      </w:r>
      <w:r w:rsidRPr="00F4180A">
        <w:rPr>
          <w:b/>
          <w:color w:val="FF0000"/>
          <w:sz w:val="24"/>
          <w:szCs w:val="24"/>
        </w:rPr>
        <w:t>.)</w:t>
      </w:r>
    </w:p>
    <w:p w14:paraId="10C6F0E6" w14:textId="77777777" w:rsidR="00005C89" w:rsidRDefault="00005C89" w:rsidP="00E61FC7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Zagrebačko g</w:t>
      </w:r>
      <w:r w:rsidR="001018A5" w:rsidRPr="00F4180A">
        <w:rPr>
          <w:i/>
          <w:color w:val="FF0000"/>
          <w:sz w:val="24"/>
          <w:szCs w:val="24"/>
        </w:rPr>
        <w:t>roblje 'Mirogoj'</w:t>
      </w:r>
    </w:p>
    <w:p w14:paraId="10932CCA" w14:textId="18370519" w:rsidR="00E61FC7" w:rsidRPr="00F4180A" w:rsidRDefault="00005C89" w:rsidP="00E61FC7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P</w:t>
      </w:r>
      <w:r w:rsidR="00E61FC7" w:rsidRPr="00F4180A">
        <w:rPr>
          <w:i/>
          <w:color w:val="FF0000"/>
          <w:sz w:val="24"/>
          <w:szCs w:val="24"/>
        </w:rPr>
        <w:t>onedjeljak, 1</w:t>
      </w:r>
      <w:r w:rsidR="001018A5" w:rsidRPr="00F4180A">
        <w:rPr>
          <w:i/>
          <w:color w:val="FF0000"/>
          <w:sz w:val="24"/>
          <w:szCs w:val="24"/>
        </w:rPr>
        <w:t>1</w:t>
      </w:r>
      <w:r w:rsidR="00E61FC7" w:rsidRPr="00F4180A">
        <w:rPr>
          <w:i/>
          <w:color w:val="FF0000"/>
          <w:sz w:val="24"/>
          <w:szCs w:val="24"/>
        </w:rPr>
        <w:t xml:space="preserve">. </w:t>
      </w:r>
      <w:r w:rsidR="001018A5" w:rsidRPr="00F4180A">
        <w:rPr>
          <w:i/>
          <w:color w:val="FF0000"/>
          <w:sz w:val="24"/>
          <w:szCs w:val="24"/>
        </w:rPr>
        <w:t xml:space="preserve">listopada </w:t>
      </w:r>
      <w:r w:rsidR="00E61FC7" w:rsidRPr="00F4180A">
        <w:rPr>
          <w:i/>
          <w:color w:val="FF0000"/>
          <w:sz w:val="24"/>
          <w:szCs w:val="24"/>
        </w:rPr>
        <w:t>20</w:t>
      </w:r>
      <w:r w:rsidR="001018A5" w:rsidRPr="00F4180A">
        <w:rPr>
          <w:i/>
          <w:color w:val="FF0000"/>
          <w:sz w:val="24"/>
          <w:szCs w:val="24"/>
        </w:rPr>
        <w:t>21</w:t>
      </w:r>
      <w:r w:rsidR="00E61FC7" w:rsidRPr="00F4180A">
        <w:rPr>
          <w:i/>
          <w:color w:val="FF0000"/>
          <w:sz w:val="24"/>
          <w:szCs w:val="24"/>
        </w:rPr>
        <w:t>.</w:t>
      </w:r>
      <w:r>
        <w:rPr>
          <w:i/>
          <w:color w:val="FF0000"/>
          <w:sz w:val="24"/>
          <w:szCs w:val="24"/>
        </w:rPr>
        <w:t>,</w:t>
      </w:r>
      <w:r w:rsidR="00E61FC7" w:rsidRPr="00F4180A">
        <w:rPr>
          <w:i/>
          <w:color w:val="FF0000"/>
          <w:sz w:val="24"/>
          <w:szCs w:val="24"/>
        </w:rPr>
        <w:t xml:space="preserve"> u 1</w:t>
      </w:r>
      <w:r w:rsidR="001018A5" w:rsidRPr="00F4180A">
        <w:rPr>
          <w:i/>
          <w:color w:val="FF0000"/>
          <w:sz w:val="24"/>
          <w:szCs w:val="24"/>
        </w:rPr>
        <w:t>1.40</w:t>
      </w:r>
      <w:r w:rsidR="00E61FC7" w:rsidRPr="00F4180A">
        <w:rPr>
          <w:i/>
          <w:color w:val="FF0000"/>
          <w:sz w:val="24"/>
          <w:szCs w:val="24"/>
        </w:rPr>
        <w:t xml:space="preserve"> sati</w:t>
      </w:r>
    </w:p>
    <w:p w14:paraId="2BEF03EE" w14:textId="77777777" w:rsidR="007D78C8" w:rsidRDefault="007D78C8" w:rsidP="00BF3F9C">
      <w:pPr>
        <w:spacing w:after="0" w:line="440" w:lineRule="exact"/>
        <w:rPr>
          <w:sz w:val="28"/>
          <w:szCs w:val="28"/>
        </w:rPr>
      </w:pPr>
    </w:p>
    <w:p w14:paraId="584A7D1D" w14:textId="003C7F5F" w:rsidR="00E61FC7" w:rsidRPr="00D73B90" w:rsidRDefault="00E61FC7" w:rsidP="00D73B90">
      <w:pPr>
        <w:spacing w:after="0" w:line="380" w:lineRule="exact"/>
        <w:rPr>
          <w:sz w:val="24"/>
          <w:szCs w:val="24"/>
        </w:rPr>
      </w:pPr>
      <w:r w:rsidRPr="00D73B90">
        <w:rPr>
          <w:sz w:val="24"/>
          <w:szCs w:val="24"/>
        </w:rPr>
        <w:t>Draga subraćo svećenici, redovnici i redovnice,</w:t>
      </w:r>
    </w:p>
    <w:p w14:paraId="1D4046BC" w14:textId="23474485" w:rsidR="00005C89" w:rsidRPr="00D73B90" w:rsidRDefault="00005C89" w:rsidP="00D73B90">
      <w:pPr>
        <w:spacing w:after="0" w:line="380" w:lineRule="exact"/>
        <w:rPr>
          <w:sz w:val="24"/>
          <w:szCs w:val="24"/>
        </w:rPr>
      </w:pPr>
      <w:r w:rsidRPr="00D73B90">
        <w:rPr>
          <w:sz w:val="24"/>
          <w:szCs w:val="24"/>
        </w:rPr>
        <w:t>dragi župljani župe Svete Obitelji,</w:t>
      </w:r>
    </w:p>
    <w:p w14:paraId="3DAC5977" w14:textId="721AE577" w:rsidR="00005C89" w:rsidRPr="00D73B90" w:rsidRDefault="00005C89" w:rsidP="00D73B90">
      <w:pPr>
        <w:spacing w:after="0" w:line="380" w:lineRule="exact"/>
        <w:rPr>
          <w:sz w:val="24"/>
          <w:szCs w:val="24"/>
        </w:rPr>
      </w:pPr>
      <w:r w:rsidRPr="00D73B90">
        <w:rPr>
          <w:sz w:val="24"/>
          <w:szCs w:val="24"/>
        </w:rPr>
        <w:t>prijatelji, bliski suradnici</w:t>
      </w:r>
      <w:r w:rsidR="00FB5521" w:rsidRPr="00D73B90">
        <w:rPr>
          <w:sz w:val="24"/>
          <w:szCs w:val="24"/>
        </w:rPr>
        <w:t xml:space="preserve"> i</w:t>
      </w:r>
      <w:r w:rsidRPr="00D73B90">
        <w:rPr>
          <w:sz w:val="24"/>
          <w:szCs w:val="24"/>
        </w:rPr>
        <w:t xml:space="preserve"> poznanici svećenika Miriana,</w:t>
      </w:r>
    </w:p>
    <w:p w14:paraId="36E94CFE" w14:textId="77777777" w:rsidR="00D73B90" w:rsidRPr="00D73B90" w:rsidRDefault="00E61FC7" w:rsidP="00D73B90">
      <w:pPr>
        <w:spacing w:after="0" w:line="380" w:lineRule="exact"/>
        <w:rPr>
          <w:sz w:val="24"/>
          <w:szCs w:val="24"/>
        </w:rPr>
      </w:pPr>
      <w:r w:rsidRPr="00D73B90">
        <w:rPr>
          <w:sz w:val="24"/>
          <w:szCs w:val="24"/>
        </w:rPr>
        <w:t>braćo i sestre u Kristu</w:t>
      </w:r>
      <w:r w:rsidR="00FB5521" w:rsidRPr="00D73B90">
        <w:rPr>
          <w:sz w:val="24"/>
          <w:szCs w:val="24"/>
        </w:rPr>
        <w:t xml:space="preserve">, </w:t>
      </w:r>
    </w:p>
    <w:p w14:paraId="10DF0B4F" w14:textId="49FE2BF6" w:rsidR="00E61FC7" w:rsidRPr="00D73B90" w:rsidRDefault="00FB5521" w:rsidP="00D73B90">
      <w:pPr>
        <w:spacing w:after="0" w:line="380" w:lineRule="exact"/>
        <w:rPr>
          <w:sz w:val="24"/>
          <w:szCs w:val="24"/>
        </w:rPr>
      </w:pPr>
      <w:r w:rsidRPr="00D73B90">
        <w:rPr>
          <w:sz w:val="24"/>
          <w:szCs w:val="24"/>
        </w:rPr>
        <w:t xml:space="preserve">u kojemu smo iz </w:t>
      </w:r>
      <w:r w:rsidR="00D73B90" w:rsidRPr="00D73B90">
        <w:rPr>
          <w:sz w:val="24"/>
          <w:szCs w:val="24"/>
        </w:rPr>
        <w:t xml:space="preserve">tame prešli u Svjetlo, iz </w:t>
      </w:r>
      <w:r w:rsidRPr="00D73B90">
        <w:rPr>
          <w:sz w:val="24"/>
          <w:szCs w:val="24"/>
        </w:rPr>
        <w:t xml:space="preserve">smrti u </w:t>
      </w:r>
      <w:r w:rsidR="00D73B90" w:rsidRPr="00D73B90">
        <w:rPr>
          <w:sz w:val="24"/>
          <w:szCs w:val="24"/>
        </w:rPr>
        <w:t>Ž</w:t>
      </w:r>
      <w:r w:rsidRPr="00D73B90">
        <w:rPr>
          <w:sz w:val="24"/>
          <w:szCs w:val="24"/>
        </w:rPr>
        <w:t>ivot!</w:t>
      </w:r>
    </w:p>
    <w:p w14:paraId="57C199CF" w14:textId="17D9334F" w:rsidR="00E61FC7" w:rsidRPr="00D73B90" w:rsidRDefault="00E61FC7" w:rsidP="00D73B90">
      <w:pPr>
        <w:spacing w:after="0" w:line="380" w:lineRule="exact"/>
        <w:rPr>
          <w:sz w:val="24"/>
          <w:szCs w:val="24"/>
        </w:rPr>
      </w:pPr>
      <w:r w:rsidRPr="00D73B90">
        <w:rPr>
          <w:sz w:val="24"/>
          <w:szCs w:val="24"/>
        </w:rPr>
        <w:t xml:space="preserve">Došli smo molitvom i zajedništvom proslaviti dar vječnoga života koji nam je Bog darovao u uskrsnuću svoga Sina, </w:t>
      </w:r>
      <w:r w:rsidR="00497D9B" w:rsidRPr="00D73B90">
        <w:rPr>
          <w:sz w:val="24"/>
          <w:szCs w:val="24"/>
        </w:rPr>
        <w:t xml:space="preserve">u zahvalnosti za život koji smo s našim </w:t>
      </w:r>
      <w:r w:rsidR="005B6E43" w:rsidRPr="00D73B90">
        <w:rPr>
          <w:sz w:val="24"/>
          <w:szCs w:val="24"/>
        </w:rPr>
        <w:t>preminul</w:t>
      </w:r>
      <w:r w:rsidR="00497D9B" w:rsidRPr="00D73B90">
        <w:rPr>
          <w:sz w:val="24"/>
          <w:szCs w:val="24"/>
        </w:rPr>
        <w:t>im subratom dijelili u prolaznosti, sigurni u nadi da to zajedništvo nije prestalo nego je preobraženo u prjelasku s ovoga svijeta u puninu radosti i ljubavi nebeskoga Oca</w:t>
      </w:r>
      <w:r w:rsidRPr="00D73B90">
        <w:rPr>
          <w:sz w:val="24"/>
          <w:szCs w:val="24"/>
        </w:rPr>
        <w:t>.</w:t>
      </w:r>
    </w:p>
    <w:p w14:paraId="56031425" w14:textId="77777777" w:rsidR="003A2693" w:rsidRPr="00D73B90" w:rsidRDefault="0009298F" w:rsidP="00D73B90">
      <w:pPr>
        <w:spacing w:after="0" w:line="380" w:lineRule="exact"/>
        <w:rPr>
          <w:sz w:val="24"/>
          <w:szCs w:val="24"/>
        </w:rPr>
      </w:pPr>
      <w:r w:rsidRPr="00D73B90">
        <w:rPr>
          <w:sz w:val="24"/>
          <w:szCs w:val="24"/>
        </w:rPr>
        <w:t>Svaki ljudski život očituje određene posebnosti, a sprovodni su obredi sažetak, ali i dar jasnijih uvida, boljega vrjednovanja; rastanak i novi oblik sastanka u Bogu i u širini smisla. Dragocjena prisutnost bližnjih u redovitosti svagdana postane nam sama po sebi razumljiva.</w:t>
      </w:r>
      <w:r w:rsidR="009B1BD5" w:rsidRPr="00D73B90">
        <w:rPr>
          <w:sz w:val="24"/>
          <w:szCs w:val="24"/>
        </w:rPr>
        <w:t xml:space="preserve"> No, znamo da nije takva.</w:t>
      </w:r>
    </w:p>
    <w:p w14:paraId="41443E7B" w14:textId="140ED3BD" w:rsidR="003A2693" w:rsidRPr="00D73B90" w:rsidRDefault="003A2693" w:rsidP="00D73B90">
      <w:pPr>
        <w:spacing w:after="0" w:line="380" w:lineRule="exact"/>
        <w:rPr>
          <w:sz w:val="24"/>
          <w:szCs w:val="24"/>
        </w:rPr>
      </w:pPr>
      <w:r w:rsidRPr="00D73B90">
        <w:rPr>
          <w:sz w:val="24"/>
          <w:szCs w:val="24"/>
        </w:rPr>
        <w:t>Smrt i sprovod dragih ljudi zahvaćaju spomen, čiste dušu, razlučuju dobro od zla i daju novu snagu. Štoviše, otkrivaju zajedništvo.</w:t>
      </w:r>
    </w:p>
    <w:p w14:paraId="479B1435" w14:textId="21978C0A" w:rsidR="009B1BD5" w:rsidRPr="00D73B90" w:rsidRDefault="009B1BD5" w:rsidP="00D73B90">
      <w:pPr>
        <w:spacing w:after="0" w:line="380" w:lineRule="exact"/>
        <w:rPr>
          <w:sz w:val="24"/>
          <w:szCs w:val="24"/>
        </w:rPr>
      </w:pPr>
      <w:r w:rsidRPr="00D73B90">
        <w:rPr>
          <w:sz w:val="24"/>
          <w:szCs w:val="24"/>
        </w:rPr>
        <w:t xml:space="preserve">Zato, osim nas nazočnih ovdje oko lijesa, velečasnoga Miriana ispraćaju i ljudi povezani s nama molitvom i osjećajima, ponajprije naš nadbiskup, kardinal Josip, </w:t>
      </w:r>
      <w:r w:rsidR="003A2693" w:rsidRPr="00D73B90">
        <w:rPr>
          <w:sz w:val="24"/>
          <w:szCs w:val="24"/>
        </w:rPr>
        <w:t>subraća svećenici</w:t>
      </w:r>
      <w:r w:rsidR="00BF3F9C" w:rsidRPr="00D73B90">
        <w:rPr>
          <w:sz w:val="24"/>
          <w:szCs w:val="24"/>
        </w:rPr>
        <w:t xml:space="preserve"> od prvih dana svećeničke službe i suradnje posebice u Dekanatu do posljednjega zajedništva sa svećenicima u Svećeničkome domu. Povezane su i</w:t>
      </w:r>
      <w:r w:rsidR="003A2693" w:rsidRPr="00D73B90">
        <w:rPr>
          <w:sz w:val="24"/>
          <w:szCs w:val="24"/>
        </w:rPr>
        <w:t xml:space="preserve"> sestre redovnice</w:t>
      </w:r>
      <w:r w:rsidR="00BF3F9C" w:rsidRPr="00D73B90">
        <w:rPr>
          <w:sz w:val="24"/>
          <w:szCs w:val="24"/>
        </w:rPr>
        <w:t>, školske sestre franjevke, s kojima je surađivao. Z</w:t>
      </w:r>
      <w:r w:rsidRPr="00D73B90">
        <w:rPr>
          <w:sz w:val="24"/>
          <w:szCs w:val="24"/>
        </w:rPr>
        <w:t xml:space="preserve">atim njegovi đaci: oni koje je poučavao u Delnicama i Karlovcu, ali osobito mi koji smo bili u Gimnaziji na Šalati u zadnjemu desetljeću </w:t>
      </w:r>
      <w:r w:rsidR="003A2693" w:rsidRPr="00D73B90">
        <w:rPr>
          <w:sz w:val="24"/>
          <w:szCs w:val="24"/>
        </w:rPr>
        <w:t xml:space="preserve">komunizma, do hrvatske samostalnosti radosne 1990. i bolne ratne 1991. godine. </w:t>
      </w:r>
      <w:r w:rsidR="00BB3642" w:rsidRPr="00D73B90">
        <w:rPr>
          <w:sz w:val="24"/>
          <w:szCs w:val="24"/>
        </w:rPr>
        <w:t>Tomu se pridružuje i velik broj vjeroučenika kojima je predavao vjeronauk u Prirodoslovnoj školi Vladimira Preloga u Zagrebu.</w:t>
      </w:r>
    </w:p>
    <w:p w14:paraId="734B421B" w14:textId="332558B3" w:rsidR="003A2693" w:rsidRPr="00D73B90" w:rsidRDefault="003A2693" w:rsidP="00D73B90">
      <w:pPr>
        <w:spacing w:after="0" w:line="380" w:lineRule="exact"/>
        <w:rPr>
          <w:sz w:val="24"/>
          <w:szCs w:val="24"/>
        </w:rPr>
      </w:pPr>
      <w:r w:rsidRPr="00D73B90">
        <w:rPr>
          <w:sz w:val="24"/>
          <w:szCs w:val="24"/>
        </w:rPr>
        <w:t>Ipak, najviše je zahvaćeno župljana zagrebačke župe Svete Obitelji, s kojom je povezan četrdeset godina, od prezbiterskoga ređenja</w:t>
      </w:r>
      <w:r w:rsidR="00BB3642" w:rsidRPr="00D73B90">
        <w:rPr>
          <w:sz w:val="24"/>
          <w:szCs w:val="24"/>
        </w:rPr>
        <w:t xml:space="preserve"> 1980., u skladu s njegovim imenom, povezanim s Blaženom Djevicom Marijom,</w:t>
      </w:r>
      <w:r w:rsidRPr="00D73B90">
        <w:rPr>
          <w:sz w:val="24"/>
          <w:szCs w:val="24"/>
        </w:rPr>
        <w:t xml:space="preserve"> na svetkovinu Bezgrješne </w:t>
      </w:r>
      <w:r w:rsidR="00BB3642" w:rsidRPr="00D73B90">
        <w:rPr>
          <w:sz w:val="24"/>
          <w:szCs w:val="24"/>
        </w:rPr>
        <w:t>u crkvi Gospe Lurdske.</w:t>
      </w:r>
      <w:r w:rsidR="00766875" w:rsidRPr="00D73B90">
        <w:rPr>
          <w:sz w:val="24"/>
          <w:szCs w:val="24"/>
        </w:rPr>
        <w:t xml:space="preserve"> Bio je duhovni pomoćnik i župnik </w:t>
      </w:r>
      <w:r w:rsidR="00766875" w:rsidRPr="00816BE4">
        <w:rPr>
          <w:i/>
          <w:iCs/>
          <w:sz w:val="24"/>
          <w:szCs w:val="24"/>
        </w:rPr>
        <w:t>in solidum</w:t>
      </w:r>
      <w:r w:rsidR="00766875" w:rsidRPr="00D73B90">
        <w:rPr>
          <w:sz w:val="24"/>
          <w:szCs w:val="24"/>
        </w:rPr>
        <w:t>.</w:t>
      </w:r>
      <w:r w:rsidR="007D78C8" w:rsidRPr="00D73B90">
        <w:rPr>
          <w:sz w:val="24"/>
          <w:szCs w:val="24"/>
        </w:rPr>
        <w:t xml:space="preserve"> Koliko razgovora, ispovijedi, susreta s bolesnicima, potpore ljudima koji su tražili blizinu i duhovno vodstvo.</w:t>
      </w:r>
    </w:p>
    <w:p w14:paraId="54526279" w14:textId="7C52E61A" w:rsidR="007D78C8" w:rsidRDefault="00BB3642" w:rsidP="00D73B90">
      <w:pPr>
        <w:spacing w:after="0" w:line="380" w:lineRule="exact"/>
        <w:rPr>
          <w:sz w:val="24"/>
          <w:szCs w:val="24"/>
        </w:rPr>
      </w:pPr>
      <w:r w:rsidRPr="00D73B90">
        <w:rPr>
          <w:sz w:val="24"/>
          <w:szCs w:val="24"/>
        </w:rPr>
        <w:lastRenderedPageBreak/>
        <w:t>U ovome su ispraćaju i oni s kojima je bio u pokretu 'Kursiljo', u molitvenim zajednicama</w:t>
      </w:r>
      <w:r w:rsidR="009C57D8" w:rsidRPr="00D73B90">
        <w:rPr>
          <w:sz w:val="24"/>
          <w:szCs w:val="24"/>
        </w:rPr>
        <w:t>, a posebno pak hodočasnici koji su dijelili s njime i pobožnost i duhovnost na putovanjima od svetišta u Europi, do Svete zemlje te Srednje i Južne Amerike i Afrike.</w:t>
      </w:r>
      <w:r w:rsidR="00766875" w:rsidRPr="00D73B90">
        <w:rPr>
          <w:sz w:val="24"/>
          <w:szCs w:val="24"/>
        </w:rPr>
        <w:t xml:space="preserve"> </w:t>
      </w:r>
      <w:r w:rsidR="007D78C8" w:rsidRPr="00D73B90">
        <w:rPr>
          <w:sz w:val="24"/>
          <w:szCs w:val="24"/>
        </w:rPr>
        <w:t>Svojom je nenametljivošću osobito bio uz mlade. Hvala mu na svemu što je učinio kao Kristov učenik i nositelj Radosne vijesti i službenik spasenja.</w:t>
      </w:r>
    </w:p>
    <w:p w14:paraId="13527380" w14:textId="4E7E8FF8" w:rsidR="00D73B90" w:rsidRDefault="00D73B90" w:rsidP="00D73B90">
      <w:pPr>
        <w:spacing w:after="0" w:line="380" w:lineRule="exact"/>
        <w:rPr>
          <w:sz w:val="24"/>
          <w:szCs w:val="24"/>
        </w:rPr>
      </w:pPr>
    </w:p>
    <w:p w14:paraId="6865F488" w14:textId="77777777" w:rsidR="00D73B90" w:rsidRPr="00D73B90" w:rsidRDefault="00D73B90" w:rsidP="00D73B90">
      <w:pPr>
        <w:spacing w:after="0" w:line="380" w:lineRule="exact"/>
        <w:rPr>
          <w:sz w:val="24"/>
          <w:szCs w:val="24"/>
        </w:rPr>
      </w:pPr>
    </w:p>
    <w:p w14:paraId="70B8DD79" w14:textId="6577F93D" w:rsidR="00E61FC7" w:rsidRPr="00D73B90" w:rsidRDefault="00E61FC7" w:rsidP="00D73B90">
      <w:pPr>
        <w:spacing w:after="0" w:line="319" w:lineRule="auto"/>
        <w:jc w:val="center"/>
        <w:rPr>
          <w:b/>
          <w:color w:val="FF0000"/>
          <w:sz w:val="28"/>
          <w:szCs w:val="28"/>
        </w:rPr>
      </w:pPr>
      <w:r w:rsidRPr="00D73B90">
        <w:rPr>
          <w:b/>
          <w:color w:val="FF0000"/>
          <w:sz w:val="28"/>
          <w:szCs w:val="28"/>
        </w:rPr>
        <w:t>Homil</w:t>
      </w:r>
      <w:r w:rsidR="00EB54EE">
        <w:rPr>
          <w:b/>
          <w:color w:val="FF0000"/>
          <w:sz w:val="28"/>
          <w:szCs w:val="28"/>
        </w:rPr>
        <w:t>etski nagovor</w:t>
      </w:r>
    </w:p>
    <w:p w14:paraId="7F156516" w14:textId="77777777" w:rsidR="00E61FC7" w:rsidRDefault="00E61FC7" w:rsidP="00E61FC7">
      <w:pPr>
        <w:spacing w:after="0" w:line="240" w:lineRule="auto"/>
        <w:jc w:val="right"/>
        <w:rPr>
          <w:color w:val="FF0000"/>
          <w:sz w:val="22"/>
        </w:rPr>
      </w:pPr>
    </w:p>
    <w:p w14:paraId="72D40030" w14:textId="1568ECA7" w:rsidR="0008197F" w:rsidRPr="00056964" w:rsidRDefault="00E61FC7" w:rsidP="0008197F">
      <w:pPr>
        <w:spacing w:after="0" w:line="240" w:lineRule="auto"/>
        <w:jc w:val="right"/>
        <w:rPr>
          <w:i/>
          <w:iCs/>
          <w:color w:val="FF0000"/>
          <w:sz w:val="24"/>
          <w:szCs w:val="24"/>
        </w:rPr>
      </w:pPr>
      <w:r w:rsidRPr="003B6B71">
        <w:rPr>
          <w:color w:val="FF0000"/>
          <w:sz w:val="22"/>
        </w:rPr>
        <w:t>Liturgijska čitanja:</w:t>
      </w:r>
    </w:p>
    <w:p w14:paraId="4A1833BD" w14:textId="3CA4B2B7" w:rsidR="00E61FC7" w:rsidRPr="00C35647" w:rsidRDefault="00D73B90" w:rsidP="00E61FC7">
      <w:pPr>
        <w:spacing w:after="0" w:line="240" w:lineRule="auto"/>
        <w:jc w:val="right"/>
        <w:rPr>
          <w:color w:val="FF0000"/>
          <w:sz w:val="22"/>
        </w:rPr>
      </w:pPr>
      <w:r w:rsidRPr="00B72A77">
        <w:rPr>
          <w:i/>
          <w:iCs/>
          <w:color w:val="FF0000"/>
          <w:sz w:val="24"/>
          <w:szCs w:val="24"/>
        </w:rPr>
        <w:t>1Iv</w:t>
      </w:r>
      <w:r w:rsidRPr="00B72A77">
        <w:rPr>
          <w:color w:val="FF0000"/>
          <w:sz w:val="24"/>
          <w:szCs w:val="24"/>
        </w:rPr>
        <w:t xml:space="preserve"> 1, 5-9</w:t>
      </w:r>
      <w:r>
        <w:rPr>
          <w:color w:val="FF0000"/>
          <w:sz w:val="24"/>
          <w:szCs w:val="24"/>
        </w:rPr>
        <w:t xml:space="preserve">; </w:t>
      </w:r>
      <w:r w:rsidRPr="00B72A77">
        <w:rPr>
          <w:i/>
          <w:iCs/>
          <w:color w:val="FF0000"/>
          <w:sz w:val="24"/>
          <w:szCs w:val="24"/>
        </w:rPr>
        <w:t xml:space="preserve">Ps </w:t>
      </w:r>
      <w:r w:rsidRPr="00B72A77">
        <w:rPr>
          <w:color w:val="FF0000"/>
          <w:sz w:val="24"/>
          <w:szCs w:val="24"/>
        </w:rPr>
        <w:t>27, 1-4.5.7-</w:t>
      </w:r>
      <w:r w:rsidRPr="00D73B90">
        <w:rPr>
          <w:i/>
          <w:iCs/>
          <w:color w:val="FF0000"/>
          <w:sz w:val="24"/>
          <w:szCs w:val="24"/>
        </w:rPr>
        <w:t>9</w:t>
      </w:r>
      <w:r w:rsidRPr="00D73B90">
        <w:rPr>
          <w:color w:val="FF0000"/>
          <w:sz w:val="24"/>
          <w:szCs w:val="24"/>
        </w:rPr>
        <w:t>;</w:t>
      </w:r>
      <w:r>
        <w:rPr>
          <w:i/>
          <w:iCs/>
          <w:color w:val="FF0000"/>
          <w:sz w:val="24"/>
          <w:szCs w:val="24"/>
        </w:rPr>
        <w:t xml:space="preserve"> </w:t>
      </w:r>
      <w:r w:rsidR="00FB5521" w:rsidRPr="00D73B90">
        <w:rPr>
          <w:i/>
          <w:iCs/>
          <w:color w:val="FF0000"/>
          <w:sz w:val="24"/>
          <w:szCs w:val="24"/>
        </w:rPr>
        <w:t>Mt</w:t>
      </w:r>
      <w:r w:rsidR="00FB5521" w:rsidRPr="00056964">
        <w:rPr>
          <w:i/>
          <w:iCs/>
          <w:color w:val="FF0000"/>
          <w:sz w:val="24"/>
          <w:szCs w:val="24"/>
        </w:rPr>
        <w:t xml:space="preserve"> </w:t>
      </w:r>
      <w:r w:rsidR="00FB5521" w:rsidRPr="00056964">
        <w:rPr>
          <w:color w:val="FF0000"/>
          <w:sz w:val="24"/>
          <w:szCs w:val="24"/>
        </w:rPr>
        <w:t>5, 13-16</w:t>
      </w:r>
    </w:p>
    <w:p w14:paraId="1D85AEB5" w14:textId="21444B6A" w:rsidR="00E61FC7" w:rsidRDefault="00E61FC7" w:rsidP="00E61FC7">
      <w:pPr>
        <w:spacing w:after="0" w:line="319" w:lineRule="auto"/>
        <w:rPr>
          <w:sz w:val="28"/>
          <w:szCs w:val="28"/>
        </w:rPr>
      </w:pPr>
    </w:p>
    <w:p w14:paraId="540DEE75" w14:textId="1214DB13" w:rsidR="00D73B90" w:rsidRPr="00F2432E" w:rsidRDefault="00D73B90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t>Braćo i sestre u Kristu</w:t>
      </w:r>
      <w:r w:rsidR="00816BE4">
        <w:rPr>
          <w:sz w:val="24"/>
          <w:szCs w:val="24"/>
        </w:rPr>
        <w:t>-S</w:t>
      </w:r>
      <w:r w:rsidRPr="00F2432E">
        <w:rPr>
          <w:sz w:val="24"/>
          <w:szCs w:val="24"/>
        </w:rPr>
        <w:t>vjetlu!</w:t>
      </w:r>
    </w:p>
    <w:p w14:paraId="339D71FB" w14:textId="15B0F3D2" w:rsidR="005D507C" w:rsidRPr="00F2432E" w:rsidRDefault="00D73B90" w:rsidP="00F2432E">
      <w:pPr>
        <w:spacing w:after="0" w:line="400" w:lineRule="exact"/>
        <w:rPr>
          <w:sz w:val="24"/>
          <w:szCs w:val="24"/>
        </w:rPr>
      </w:pPr>
      <w:r w:rsidRPr="00F2432E">
        <w:rPr>
          <w:b/>
          <w:bCs/>
          <w:color w:val="FF0000"/>
          <w:sz w:val="24"/>
          <w:szCs w:val="24"/>
        </w:rPr>
        <w:t>1.</w:t>
      </w:r>
      <w:r w:rsidRPr="00F2432E">
        <w:rPr>
          <w:sz w:val="24"/>
          <w:szCs w:val="24"/>
        </w:rPr>
        <w:t xml:space="preserve"> P</w:t>
      </w:r>
      <w:r w:rsidR="005D507C" w:rsidRPr="00F2432E">
        <w:rPr>
          <w:sz w:val="24"/>
          <w:szCs w:val="24"/>
        </w:rPr>
        <w:t xml:space="preserve">rimijetili ste da su izabrana čitanja </w:t>
      </w:r>
      <w:r w:rsidRPr="00F2432E">
        <w:rPr>
          <w:sz w:val="24"/>
          <w:szCs w:val="24"/>
        </w:rPr>
        <w:t xml:space="preserve">i psalam </w:t>
      </w:r>
      <w:r w:rsidR="005D507C" w:rsidRPr="00F2432E">
        <w:rPr>
          <w:sz w:val="24"/>
          <w:szCs w:val="24"/>
        </w:rPr>
        <w:t>koj</w:t>
      </w:r>
      <w:r w:rsidRPr="00F2432E">
        <w:rPr>
          <w:sz w:val="24"/>
          <w:szCs w:val="24"/>
        </w:rPr>
        <w:t>i</w:t>
      </w:r>
      <w:r w:rsidR="005D507C" w:rsidRPr="00F2432E">
        <w:rPr>
          <w:sz w:val="24"/>
          <w:szCs w:val="24"/>
        </w:rPr>
        <w:t xml:space="preserve"> naglašavaju svjetlo. </w:t>
      </w:r>
      <w:r w:rsidRPr="00F2432E">
        <w:rPr>
          <w:sz w:val="24"/>
          <w:szCs w:val="24"/>
        </w:rPr>
        <w:t>Tomu se pridružila pjesma na početku koju su, bez prethodnoga dogovora, izabrali mladi, što se lijepo povezalo s Božjom riječju.</w:t>
      </w:r>
    </w:p>
    <w:p w14:paraId="024C10C2" w14:textId="10F4209E" w:rsidR="005D507C" w:rsidRPr="00F2432E" w:rsidRDefault="005D507C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t xml:space="preserve">Činilo mi se primjerenim da upravo u ovome oblačnom listopadskom ozračju odjekne takav navještaj. Život velečasnoga Miriana usporediv je s unošenjem zrnaca, blagih valova svjetla, koje se kasnije očituje u svojoj raskoši. </w:t>
      </w:r>
    </w:p>
    <w:p w14:paraId="3D22F466" w14:textId="77B7547B" w:rsidR="005D507C" w:rsidRPr="00F2432E" w:rsidRDefault="005D507C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t>Mislim da neću pogriješiti tvrdnjom da nije volio isticati sebe. Štoviše, on sam često je bio neprimjetan, ali je ostavljao tragove svjetla koje nije moguće previdjeti.</w:t>
      </w:r>
    </w:p>
    <w:p w14:paraId="4E08B461" w14:textId="54200FE4" w:rsidR="005D507C" w:rsidRPr="00F2432E" w:rsidRDefault="00D73B90" w:rsidP="00F2432E">
      <w:pPr>
        <w:spacing w:after="0" w:line="400" w:lineRule="exact"/>
        <w:rPr>
          <w:sz w:val="24"/>
          <w:szCs w:val="24"/>
        </w:rPr>
      </w:pPr>
      <w:r w:rsidRPr="00F2432E">
        <w:rPr>
          <w:b/>
          <w:bCs/>
          <w:color w:val="FF0000"/>
          <w:sz w:val="24"/>
          <w:szCs w:val="24"/>
        </w:rPr>
        <w:t>2.</w:t>
      </w:r>
      <w:r w:rsidRPr="00F2432E">
        <w:rPr>
          <w:sz w:val="24"/>
          <w:szCs w:val="24"/>
        </w:rPr>
        <w:t xml:space="preserve"> </w:t>
      </w:r>
      <w:r w:rsidR="005D507C" w:rsidRPr="00F2432E">
        <w:rPr>
          <w:sz w:val="24"/>
          <w:szCs w:val="24"/>
        </w:rPr>
        <w:t>Tek kao biskup iz njegova sam životopisa saznao da mu je naša generacija đaka sjemeništaraca na Šalati bila prva kojoj je predavao kemiju. U odmaku vremena pogled postaje širi te uviđamo što su sve bile i njegove poteškoće.</w:t>
      </w:r>
    </w:p>
    <w:p w14:paraId="7E0A4DA0" w14:textId="3559AA37" w:rsidR="005D507C" w:rsidRPr="00F2432E" w:rsidRDefault="005D507C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t>Poučavao nas je kemiji, predmetu s kojim smo se kasnije susretali tek rubno, ali svaki predmet, svaka nastavna jedinica u sebi ima ljepotu duhovnosti.</w:t>
      </w:r>
      <w:r w:rsidR="00DF1853" w:rsidRPr="00F2432E">
        <w:rPr>
          <w:sz w:val="24"/>
          <w:szCs w:val="24"/>
        </w:rPr>
        <w:t xml:space="preserve"> Tako i kemija, koja voli raščlambe i povezivanja, u sebi otkriva mudrost življenja koja povezuje, koja upozorava što dovodi do obogaćivanja, a što do razgrađivanja.</w:t>
      </w:r>
    </w:p>
    <w:p w14:paraId="4BE3C66A" w14:textId="60595E0C" w:rsidR="00DF1853" w:rsidRPr="00F2432E" w:rsidRDefault="00D73B90" w:rsidP="00F2432E">
      <w:pPr>
        <w:spacing w:after="0" w:line="400" w:lineRule="exact"/>
        <w:rPr>
          <w:sz w:val="24"/>
          <w:szCs w:val="24"/>
        </w:rPr>
      </w:pPr>
      <w:r w:rsidRPr="00F2432E">
        <w:rPr>
          <w:b/>
          <w:bCs/>
          <w:color w:val="FF0000"/>
          <w:sz w:val="24"/>
          <w:szCs w:val="24"/>
        </w:rPr>
        <w:t>3.</w:t>
      </w:r>
      <w:r w:rsidRPr="00F2432E">
        <w:rPr>
          <w:sz w:val="24"/>
          <w:szCs w:val="24"/>
        </w:rPr>
        <w:t xml:space="preserve"> </w:t>
      </w:r>
      <w:r w:rsidR="00DF1853" w:rsidRPr="00F2432E">
        <w:rPr>
          <w:sz w:val="24"/>
          <w:szCs w:val="24"/>
        </w:rPr>
        <w:t xml:space="preserve">I danas se često kaže da je između ljudi za nešto </w:t>
      </w:r>
      <w:r w:rsidRPr="00F2432E">
        <w:rPr>
          <w:sz w:val="24"/>
          <w:szCs w:val="24"/>
        </w:rPr>
        <w:t>'</w:t>
      </w:r>
      <w:r w:rsidR="00DF1853" w:rsidRPr="00F2432E">
        <w:rPr>
          <w:sz w:val="24"/>
          <w:szCs w:val="24"/>
        </w:rPr>
        <w:t>potrebna kemija</w:t>
      </w:r>
      <w:r w:rsidRPr="00F2432E">
        <w:rPr>
          <w:sz w:val="24"/>
          <w:szCs w:val="24"/>
        </w:rPr>
        <w:t>'</w:t>
      </w:r>
      <w:r w:rsidR="00DF1853" w:rsidRPr="00F2432E">
        <w:rPr>
          <w:sz w:val="24"/>
          <w:szCs w:val="24"/>
        </w:rPr>
        <w:t>: za ljubav, za suradnju, za zajedništvo</w:t>
      </w:r>
      <w:r w:rsidRPr="00F2432E">
        <w:rPr>
          <w:sz w:val="24"/>
          <w:szCs w:val="24"/>
        </w:rPr>
        <w:t>…</w:t>
      </w:r>
      <w:r w:rsidR="00DF1853" w:rsidRPr="00F2432E">
        <w:rPr>
          <w:sz w:val="24"/>
          <w:szCs w:val="24"/>
        </w:rPr>
        <w:t xml:space="preserve"> Potrebna je povezanost koja seže dalje od vidljivoga.</w:t>
      </w:r>
    </w:p>
    <w:p w14:paraId="007D49A7" w14:textId="70652283" w:rsidR="005D507C" w:rsidRPr="00F2432E" w:rsidRDefault="005D507C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t>Tako sam se ovom prigodom sjetio</w:t>
      </w:r>
      <w:r w:rsidR="00D73B90" w:rsidRPr="00F2432E">
        <w:rPr>
          <w:sz w:val="24"/>
          <w:szCs w:val="24"/>
        </w:rPr>
        <w:t>,</w:t>
      </w:r>
      <w:r w:rsidRPr="00F2432E">
        <w:rPr>
          <w:sz w:val="24"/>
          <w:szCs w:val="24"/>
        </w:rPr>
        <w:t xml:space="preserve"> nadam se i vama</w:t>
      </w:r>
      <w:r w:rsidR="00D73B90" w:rsidRPr="00F2432E">
        <w:rPr>
          <w:sz w:val="24"/>
          <w:szCs w:val="24"/>
        </w:rPr>
        <w:t>,</w:t>
      </w:r>
      <w:r w:rsidRPr="00F2432E">
        <w:rPr>
          <w:sz w:val="24"/>
          <w:szCs w:val="24"/>
        </w:rPr>
        <w:t xml:space="preserve"> lijepoga poticaja usporedbe ugljena i dijamanta. </w:t>
      </w:r>
    </w:p>
    <w:p w14:paraId="45E7E3DF" w14:textId="2218982D" w:rsidR="0008197F" w:rsidRPr="00F2432E" w:rsidRDefault="0008197F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t xml:space="preserve">Ugljen i dijamant imaju jednaku kemijsku strukturu, ali postoji velika razlika: ugljen upija, guta svjetlo koje do njega dopire. I mi smo takvi, osobito kada pristajemo uz zlo – gutači svjetla – </w:t>
      </w:r>
      <w:r w:rsidR="00DF1853" w:rsidRPr="00F2432E">
        <w:rPr>
          <w:sz w:val="24"/>
          <w:szCs w:val="24"/>
        </w:rPr>
        <w:t>svojim</w:t>
      </w:r>
      <w:r w:rsidRPr="00F2432E">
        <w:rPr>
          <w:sz w:val="24"/>
          <w:szCs w:val="24"/>
        </w:rPr>
        <w:t xml:space="preserve"> sebičnostima, ohološću, nasiljem; tamni poput ugljena.</w:t>
      </w:r>
    </w:p>
    <w:p w14:paraId="6C1DB81A" w14:textId="77777777" w:rsidR="0008197F" w:rsidRPr="00F2432E" w:rsidRDefault="0008197F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lastRenderedPageBreak/>
        <w:t xml:space="preserve">Tomu nasuprot, dijamant, jednako građen iznutra kao i ugljen, odražava svjetlo, zrači, usmjerava dajući ljepotu, dijeli svjetlo drugima. Živa zajednica, oživljena Duhom, odražava svjetlo koje prima. </w:t>
      </w:r>
    </w:p>
    <w:p w14:paraId="4B2CB255" w14:textId="7C7CB3DA" w:rsidR="0008197F" w:rsidRPr="00F2432E" w:rsidRDefault="0008197F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t>Ali u tome svjetlu postoji i drama, vazmena drama: trebamo umrijeti sebičnosti, da bismo odražavali ljubav i dobro za koje smo stvoreni!</w:t>
      </w:r>
    </w:p>
    <w:p w14:paraId="570CA249" w14:textId="473B832F" w:rsidR="00DF1853" w:rsidRPr="00F2432E" w:rsidRDefault="00D73B90" w:rsidP="00F2432E">
      <w:pPr>
        <w:spacing w:after="0" w:line="400" w:lineRule="exact"/>
        <w:rPr>
          <w:sz w:val="24"/>
          <w:szCs w:val="24"/>
        </w:rPr>
      </w:pPr>
      <w:r w:rsidRPr="00F2432E">
        <w:rPr>
          <w:b/>
          <w:bCs/>
          <w:color w:val="FF0000"/>
          <w:sz w:val="24"/>
          <w:szCs w:val="24"/>
        </w:rPr>
        <w:t>4.</w:t>
      </w:r>
      <w:r w:rsidRPr="00F2432E">
        <w:rPr>
          <w:sz w:val="24"/>
          <w:szCs w:val="24"/>
        </w:rPr>
        <w:t xml:space="preserve"> </w:t>
      </w:r>
      <w:r w:rsidR="00DF1853" w:rsidRPr="00F2432E">
        <w:rPr>
          <w:sz w:val="24"/>
          <w:szCs w:val="24"/>
        </w:rPr>
        <w:t>Svaki je čovjek stvoren na Božju sliku. Ona je jednaka u svima nama, ali o našoj slobodi, o našoj povezanosti s Gospodinom ovisi što ćemo odražavati. Velečasni Mirian je povezao kemijske spojeve i svoju vjeru, susrete s ljudima i njihove potrebe za vraćanjem Božjega svjetla</w:t>
      </w:r>
      <w:r w:rsidRPr="00F2432E">
        <w:rPr>
          <w:sz w:val="24"/>
          <w:szCs w:val="24"/>
        </w:rPr>
        <w:t xml:space="preserve"> i k Božjemu svjetlu</w:t>
      </w:r>
      <w:r w:rsidR="00DF1853" w:rsidRPr="00F2432E">
        <w:rPr>
          <w:sz w:val="24"/>
          <w:szCs w:val="24"/>
        </w:rPr>
        <w:t>.</w:t>
      </w:r>
    </w:p>
    <w:p w14:paraId="5A8A6314" w14:textId="7A8258CA" w:rsidR="00DF1853" w:rsidRPr="00F2432E" w:rsidRDefault="00DF1853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t>To je s početka moga susreta sa životom vlč. Miriana.</w:t>
      </w:r>
    </w:p>
    <w:p w14:paraId="75953C88" w14:textId="0AF5A4B5" w:rsidR="00DF1853" w:rsidRPr="00F2432E" w:rsidRDefault="00DF1853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t xml:space="preserve">S njegova završetka pamtim razgovore o njegovu odlasku u Svećenički dom, kada je pokazao nezaboravnu zahvalnost za brižnost i prihvaćanje. Naime, pamtim ga kao uljudnog i blagog; posjedovao je finoću </w:t>
      </w:r>
      <w:r w:rsidR="00F2432E" w:rsidRPr="00F2432E">
        <w:rPr>
          <w:sz w:val="24"/>
          <w:szCs w:val="24"/>
        </w:rPr>
        <w:t xml:space="preserve">i poniznost </w:t>
      </w:r>
      <w:r w:rsidRPr="00F2432E">
        <w:rPr>
          <w:sz w:val="24"/>
          <w:szCs w:val="24"/>
        </w:rPr>
        <w:t>od koje svi možemo učiti. I nadasve – zahvalan.</w:t>
      </w:r>
    </w:p>
    <w:p w14:paraId="3564D18C" w14:textId="5FEDF449" w:rsidR="00DF1853" w:rsidRPr="00F2432E" w:rsidRDefault="00DF1853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t xml:space="preserve">Na tu njegovu odliku, nadograđujemo i mi svoju zahvalnost i ponizno molimo Gospodina da nas izbrusi u blago kamenje koje odražava svjetlo Duha. </w:t>
      </w:r>
    </w:p>
    <w:p w14:paraId="3E0B75A6" w14:textId="77777777" w:rsidR="00E61FC7" w:rsidRPr="00F2432E" w:rsidRDefault="00E61FC7" w:rsidP="00F2432E">
      <w:pPr>
        <w:spacing w:after="0" w:line="400" w:lineRule="exact"/>
        <w:rPr>
          <w:sz w:val="24"/>
          <w:szCs w:val="24"/>
        </w:rPr>
      </w:pPr>
      <w:r w:rsidRPr="00F2432E">
        <w:rPr>
          <w:sz w:val="24"/>
          <w:szCs w:val="24"/>
        </w:rPr>
        <w:t>Amen.</w:t>
      </w:r>
    </w:p>
    <w:bookmarkEnd w:id="0"/>
    <w:p w14:paraId="58AD2676" w14:textId="1E83C1D0" w:rsidR="00E61FC7" w:rsidRDefault="00E61FC7" w:rsidP="00E61FC7">
      <w:pPr>
        <w:spacing w:after="0" w:line="319" w:lineRule="auto"/>
      </w:pPr>
    </w:p>
    <w:sectPr w:rsidR="00E61FC7" w:rsidSect="00874C7A">
      <w:footerReference w:type="default" r:id="rId6"/>
      <w:pgSz w:w="11906" w:h="16838"/>
      <w:pgMar w:top="1531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DFF97" w14:textId="77777777" w:rsidR="00940622" w:rsidRDefault="00940622" w:rsidP="0015402C">
      <w:pPr>
        <w:spacing w:after="0" w:line="240" w:lineRule="auto"/>
      </w:pPr>
      <w:r>
        <w:separator/>
      </w:r>
    </w:p>
  </w:endnote>
  <w:endnote w:type="continuationSeparator" w:id="0">
    <w:p w14:paraId="0E6A84B2" w14:textId="77777777" w:rsidR="00940622" w:rsidRDefault="00940622" w:rsidP="0015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441906"/>
      <w:docPartObj>
        <w:docPartGallery w:val="Page Numbers (Bottom of Page)"/>
        <w:docPartUnique/>
      </w:docPartObj>
    </w:sdtPr>
    <w:sdtEndPr/>
    <w:sdtContent>
      <w:p w14:paraId="4242AC1F" w14:textId="156BE744" w:rsidR="0015402C" w:rsidRDefault="0015402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9E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9B9FA" w14:textId="77777777" w:rsidR="00940622" w:rsidRDefault="00940622" w:rsidP="0015402C">
      <w:pPr>
        <w:spacing w:after="0" w:line="240" w:lineRule="auto"/>
      </w:pPr>
      <w:r>
        <w:separator/>
      </w:r>
    </w:p>
  </w:footnote>
  <w:footnote w:type="continuationSeparator" w:id="0">
    <w:p w14:paraId="160E233F" w14:textId="77777777" w:rsidR="00940622" w:rsidRDefault="00940622" w:rsidP="00154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C7"/>
    <w:rsid w:val="00005C89"/>
    <w:rsid w:val="00056964"/>
    <w:rsid w:val="0008197F"/>
    <w:rsid w:val="0009298F"/>
    <w:rsid w:val="001018A5"/>
    <w:rsid w:val="0015402C"/>
    <w:rsid w:val="001C50EA"/>
    <w:rsid w:val="00222D9D"/>
    <w:rsid w:val="003400B8"/>
    <w:rsid w:val="003749E2"/>
    <w:rsid w:val="003A2693"/>
    <w:rsid w:val="004945C1"/>
    <w:rsid w:val="00497D9B"/>
    <w:rsid w:val="004E0D05"/>
    <w:rsid w:val="0059331C"/>
    <w:rsid w:val="005B6E43"/>
    <w:rsid w:val="005D2533"/>
    <w:rsid w:val="005D507C"/>
    <w:rsid w:val="00685CDB"/>
    <w:rsid w:val="007155F5"/>
    <w:rsid w:val="00753659"/>
    <w:rsid w:val="00766875"/>
    <w:rsid w:val="007D78C8"/>
    <w:rsid w:val="00816BE4"/>
    <w:rsid w:val="00874C7A"/>
    <w:rsid w:val="00940622"/>
    <w:rsid w:val="009B1BD5"/>
    <w:rsid w:val="009C57D8"/>
    <w:rsid w:val="009F4783"/>
    <w:rsid w:val="00A804B9"/>
    <w:rsid w:val="00AF4F1C"/>
    <w:rsid w:val="00B72A77"/>
    <w:rsid w:val="00BB3642"/>
    <w:rsid w:val="00BF3F9C"/>
    <w:rsid w:val="00C13835"/>
    <w:rsid w:val="00C41630"/>
    <w:rsid w:val="00CE49E2"/>
    <w:rsid w:val="00D73B90"/>
    <w:rsid w:val="00DA6B09"/>
    <w:rsid w:val="00DF1509"/>
    <w:rsid w:val="00DF1853"/>
    <w:rsid w:val="00E61FC7"/>
    <w:rsid w:val="00EB54EE"/>
    <w:rsid w:val="00EF0C9B"/>
    <w:rsid w:val="00F2432E"/>
    <w:rsid w:val="00F4180A"/>
    <w:rsid w:val="00F656F5"/>
    <w:rsid w:val="00FB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241A"/>
  <w15:chartTrackingRefBased/>
  <w15:docId w15:val="{7175D3C7-F45E-425A-8F05-6577569D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C7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ible-line">
    <w:name w:val="bible-line"/>
    <w:basedOn w:val="Zadanifontodlomka"/>
    <w:rsid w:val="00B72A77"/>
  </w:style>
  <w:style w:type="character" w:customStyle="1" w:styleId="stih1">
    <w:name w:val="stih1"/>
    <w:basedOn w:val="Zadanifontodlomka"/>
    <w:rsid w:val="00B72A77"/>
  </w:style>
  <w:style w:type="character" w:styleId="Istaknuto">
    <w:name w:val="Emphasis"/>
    <w:basedOn w:val="Zadanifontodlomka"/>
    <w:uiPriority w:val="20"/>
    <w:qFormat/>
    <w:rsid w:val="0009298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154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402C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154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402C"/>
    <w:rPr>
      <w:rFonts w:ascii="Book Antiqua" w:hAnsi="Book Antiqu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Zvonko Franc</cp:lastModifiedBy>
  <cp:revision>2</cp:revision>
  <cp:lastPrinted>2021-10-11T12:11:00Z</cp:lastPrinted>
  <dcterms:created xsi:type="dcterms:W3CDTF">2021-10-11T13:23:00Z</dcterms:created>
  <dcterms:modified xsi:type="dcterms:W3CDTF">2021-10-11T13:23:00Z</dcterms:modified>
</cp:coreProperties>
</file>